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813" w:rsidRPr="003D1D1B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740813" w:rsidRPr="003D1D1B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740813" w:rsidRPr="003D1D1B" w:rsidRDefault="00740813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740813" w:rsidRPr="003D1D1B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740813" w:rsidRPr="00F04C54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16.12.2014 № 875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в редакции постановлений Тимашевского городского поселения Тимашевского района 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740813" w:rsidRDefault="0074081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740813" w:rsidRDefault="00740813" w:rsidP="006B4F95">
      <w:pPr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40813" w:rsidRPr="003D1D1B" w:rsidRDefault="00740813" w:rsidP="006B4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40813" w:rsidRPr="00AE30E7" w:rsidRDefault="00740813" w:rsidP="00B3143F">
      <w:pPr>
        <w:ind w:firstLine="698"/>
        <w:contextualSpacing/>
        <w:jc w:val="right"/>
        <w:rPr>
          <w:rStyle w:val="a"/>
          <w:rFonts w:ascii="Times New Roman" w:hAnsi="Times New Roman"/>
          <w:bCs/>
          <w:color w:val="auto"/>
          <w:sz w:val="28"/>
          <w:szCs w:val="28"/>
        </w:rPr>
      </w:pPr>
    </w:p>
    <w:p w:rsidR="00740813" w:rsidRDefault="00740813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«Комплексное развитие</w:t>
      </w:r>
      <w:r w:rsidRPr="00ED10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0813" w:rsidRDefault="00740813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740813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Pr="008A5B83" w:rsidRDefault="00740813" w:rsidP="00352BC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40813" w:rsidRPr="00C86826" w:rsidRDefault="00740813" w:rsidP="00352BCF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740813" w:rsidRDefault="00740813" w:rsidP="00352BC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Pr="002E282C" w:rsidRDefault="00740813" w:rsidP="00352BC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 администрации Тимашевского городского поселения Тимашевского района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Pr="007815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Корректировка  Генерального плана Тимашевского городского поселения Тимашевского района;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      </w:r>
          </w:p>
          <w:p w:rsidR="00740813" w:rsidRPr="002E282C" w:rsidRDefault="00740813" w:rsidP="00352BCF">
            <w:pPr>
              <w:pStyle w:val="a0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Количество подготовленных и выданных градостроительных планов земельных участков;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Количество подготовленных и выданных разрешений на строительство (реконструкцию) объектов капитального строительства;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Количество подготовленных и выданных разрешений на ввод в эксплуатацию построенных, реконструированных объектов капитального строительства;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4) Количество подготовленных и выданных решений о согласовании (отказе в согласовании) переустройства и (или) перепланировки жилого помещения;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5) Количество подготовленных и выданных актов о завершении переустройства и (или) перепланировки жилого помещения;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6) 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>ищного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строительства, осуществляемому с привлечением средств материнского (семейного) капитала;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7) Количество подготовленных и выданных решений о переводе (отказе в переводе) жилого помещения в нежилое помещение или нежилого помещения в жилое помещение;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8) 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9) Количество подготовленных и выданных решений о признани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жилого строения на садовом земельном участке пригодным для постоянного проживания;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10)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0813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11)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740813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740813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740813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14) Количество разработанной проектной документации; </w:t>
            </w:r>
          </w:p>
          <w:p w:rsidR="00740813" w:rsidRPr="00A05EDA" w:rsidRDefault="0074081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15) Количество приобретенного программного продукта.</w:t>
            </w: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74081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740813" w:rsidRPr="00667F6F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 из местного бюджета  составляет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11491,8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740813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2015 год –  </w:t>
            </w:r>
            <w:r>
              <w:rPr>
                <w:rFonts w:ascii="Times New Roman" w:hAnsi="Times New Roman"/>
                <w:sz w:val="28"/>
                <w:szCs w:val="28"/>
              </w:rPr>
              <w:t>4918,4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2016 год –  3479,7 тыс. рублей;</w:t>
            </w:r>
          </w:p>
          <w:p w:rsidR="00740813" w:rsidRPr="00A05EDA" w:rsidRDefault="0074081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2017 год –  3093,7 тыс. рублей. </w:t>
            </w:r>
          </w:p>
        </w:tc>
      </w:tr>
    </w:tbl>
    <w:p w:rsidR="00740813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740813" w:rsidRDefault="00740813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740813" w:rsidRDefault="00740813" w:rsidP="00B3143F">
      <w:pPr>
        <w:pStyle w:val="Heading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740813" w:rsidRPr="00CF6DA1" w:rsidRDefault="00740813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 w:rsidRPr="008443CA">
        <w:rPr>
          <w:rFonts w:ascii="Times New Roman" w:hAnsi="Times New Roman"/>
          <w:b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6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740813" w:rsidRPr="008443CA" w:rsidRDefault="0074081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740813" w:rsidRPr="008443CA" w:rsidRDefault="0074081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740813" w:rsidRPr="008443CA" w:rsidRDefault="0074081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740813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740813" w:rsidRPr="008B5316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740813" w:rsidRPr="008B5316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740813" w:rsidRPr="008B5316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740813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740813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740813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740813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740813" w:rsidRPr="002E282C" w:rsidRDefault="00740813" w:rsidP="00B3143F">
      <w:pPr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740813" w:rsidRDefault="00740813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740813" w:rsidRPr="00F465C3" w:rsidRDefault="00740813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740813" w:rsidRDefault="00740813" w:rsidP="00B3143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740813" w:rsidRPr="00384367" w:rsidRDefault="00740813" w:rsidP="00B3143F">
      <w:pPr>
        <w:ind w:firstLine="720"/>
        <w:contextualSpacing/>
        <w:jc w:val="both"/>
      </w:pPr>
    </w:p>
    <w:p w:rsidR="00740813" w:rsidRPr="00C86826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740813" w:rsidRPr="00964C2B" w:rsidRDefault="0074081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740813" w:rsidRPr="00964C2B" w:rsidRDefault="0074081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 работ, оказания услуг в целях обеспечения реализации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740813" w:rsidRPr="00964C2B" w:rsidRDefault="0074081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964C2B">
        <w:rPr>
          <w:rFonts w:ascii="Times New Roman" w:hAnsi="Times New Roman"/>
          <w:sz w:val="28"/>
          <w:szCs w:val="28"/>
        </w:rPr>
        <w:t>Корректировка  Генерального плана Тимашевского городского поселения Тимашевского района;</w:t>
      </w:r>
    </w:p>
    <w:p w:rsidR="00740813" w:rsidRPr="00964C2B" w:rsidRDefault="0074081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4C2B">
        <w:rPr>
          <w:rFonts w:ascii="Times New Roman" w:hAnsi="Times New Roman"/>
          <w:sz w:val="28"/>
          <w:szCs w:val="28"/>
        </w:rPr>
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</w:r>
    </w:p>
    <w:p w:rsidR="00740813" w:rsidRPr="00964C2B" w:rsidRDefault="00740813" w:rsidP="00B3143F">
      <w:pPr>
        <w:spacing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Pr="00964C2B" w:rsidRDefault="00740813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 w:rsidRPr="00DE61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48"/>
        <w:gridCol w:w="24"/>
        <w:gridCol w:w="1314"/>
        <w:gridCol w:w="79"/>
        <w:gridCol w:w="3161"/>
      </w:tblGrid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Мероприятия в области архитектуры и градостроительства Тимашевского городского поселения Тимашевского района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Шт. 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постановлений администрации Тимашевского городского поселения Тимашевского района и согласно регистрационной записи в журнале № 11-07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строительство (реконструкцию)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разрешения на строительство главой Тимашевского городского поселения Тимашевскорго района и согласно регистрационной записи в журналах № 11-08; </w:t>
            </w:r>
          </w:p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№ 11-10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утверждения разрешения на строительство главой Тимашевского городского поселения Тимашевскорго района и согласно регистрационной записи в журнале № 11-12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решений на согласование (отказ в согласовании)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переустройства и (или) перепланировки межведомственной комиссии по использованию объектов жилого (нежилого) назначения  и согласно регистрационной записи в журнале № 11-21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 завершении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актов о завершении переустройства и (или) перепланировки жилого помещения межведомственной комиссии по использованию объектов жилого (нежилого) назначения  и согласно регистрационной записи в журнале № 11-14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ищного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выданного администрацией Тимашевского городского поселения Тимашевского района акта освидетельствования и согласно регистрационной записи в журнале № 11-16 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перевод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(отказ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в переводе) жилого помещения в нежилое помещение или нежилого помещения в жилое помещение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 или уведомлений об отказе в переводе, согласно регистрационной записи в журнале № 11-21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, согласно регистрационной записи в журнале № 11-19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0F28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признани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жилого строения на садовом земельном участке пригодным для постоянного проживания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8A7053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740813" w:rsidRPr="00A05EDA" w:rsidTr="00A879A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3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40813" w:rsidRPr="00A05EDA" w:rsidTr="004947DF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4947DF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4947DF" w:rsidRDefault="0074081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приобретённого программного продукта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4081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0813" w:rsidRPr="00A05EDA" w:rsidRDefault="0074081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A05EDA" w:rsidRDefault="0074081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740813" w:rsidRPr="00A05EDA" w:rsidRDefault="0074081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0813" w:rsidRPr="00A05EDA" w:rsidRDefault="0074081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0813" w:rsidRPr="00A05EDA" w:rsidRDefault="0074081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1"/>
    <w:p w:rsidR="00740813" w:rsidRDefault="00740813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740813" w:rsidRPr="00837E2A" w:rsidRDefault="00740813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740813" w:rsidRDefault="00740813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740813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740813" w:rsidRDefault="0074081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740813" w:rsidRDefault="0074081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740813" w:rsidRDefault="00740813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40813" w:rsidRPr="005D75CB" w:rsidRDefault="00740813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 w:rsidRPr="00B57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5D7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740813" w:rsidRPr="00326B22" w:rsidRDefault="00740813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740813" w:rsidRPr="000F57D8" w:rsidRDefault="0074081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F57D8">
        <w:rPr>
          <w:rFonts w:ascii="Times New Roman" w:hAnsi="Times New Roman"/>
          <w:sz w:val="28"/>
          <w:szCs w:val="28"/>
        </w:rPr>
        <w:t>2015 - 201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11491,8</w:t>
      </w:r>
      <w:r w:rsidRPr="000F5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0F57D8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 xml:space="preserve"> из средств бюджета Тимашевского городского поселения Тимашевского района в том числе: </w:t>
      </w:r>
    </w:p>
    <w:p w:rsidR="00740813" w:rsidRPr="000F57D8" w:rsidRDefault="0074081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- 2015 год – </w:t>
      </w:r>
      <w:r>
        <w:rPr>
          <w:rFonts w:ascii="Times New Roman" w:hAnsi="Times New Roman"/>
          <w:sz w:val="28"/>
          <w:szCs w:val="28"/>
        </w:rPr>
        <w:t>4918,4 тыс.</w:t>
      </w:r>
      <w:r w:rsidRPr="000F57D8">
        <w:rPr>
          <w:rFonts w:ascii="Times New Roman" w:hAnsi="Times New Roman"/>
          <w:sz w:val="28"/>
          <w:szCs w:val="28"/>
        </w:rPr>
        <w:t xml:space="preserve"> руб.;</w:t>
      </w:r>
    </w:p>
    <w:p w:rsidR="00740813" w:rsidRPr="000F57D8" w:rsidRDefault="0074081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- 2016 год – </w:t>
      </w:r>
      <w:r>
        <w:rPr>
          <w:rFonts w:ascii="Times New Roman" w:hAnsi="Times New Roman"/>
          <w:sz w:val="28"/>
          <w:szCs w:val="28"/>
        </w:rPr>
        <w:t>3479,7 тыс. руб</w:t>
      </w:r>
      <w:r w:rsidRPr="000F57D8">
        <w:rPr>
          <w:rFonts w:ascii="Times New Roman" w:hAnsi="Times New Roman"/>
          <w:sz w:val="28"/>
          <w:szCs w:val="28"/>
        </w:rPr>
        <w:t>.;</w:t>
      </w:r>
    </w:p>
    <w:p w:rsidR="00740813" w:rsidRPr="000F57D8" w:rsidRDefault="0074081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- 2017 год – </w:t>
      </w:r>
      <w:r>
        <w:rPr>
          <w:rFonts w:ascii="Times New Roman" w:hAnsi="Times New Roman"/>
          <w:sz w:val="28"/>
          <w:szCs w:val="28"/>
        </w:rPr>
        <w:t>3093,7 тыс. руб</w:t>
      </w:r>
      <w:r w:rsidRPr="000F57D8">
        <w:rPr>
          <w:rFonts w:ascii="Times New Roman" w:hAnsi="Times New Roman"/>
          <w:sz w:val="28"/>
          <w:szCs w:val="28"/>
        </w:rPr>
        <w:t>.</w:t>
      </w:r>
    </w:p>
    <w:p w:rsidR="00740813" w:rsidRDefault="00740813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03" w:type="dxa"/>
        <w:tblInd w:w="-15" w:type="dxa"/>
        <w:tblLayout w:type="fixed"/>
        <w:tblLook w:val="0000"/>
      </w:tblPr>
      <w:tblGrid>
        <w:gridCol w:w="2643"/>
        <w:gridCol w:w="1980"/>
        <w:gridCol w:w="2340"/>
        <w:gridCol w:w="1136"/>
        <w:gridCol w:w="1024"/>
        <w:gridCol w:w="1080"/>
      </w:tblGrid>
      <w:tr w:rsidR="00740813" w:rsidRPr="00A05EDA" w:rsidTr="00667F6F"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40813" w:rsidRPr="00070883" w:rsidRDefault="00740813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 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667F6F">
            <w:pPr>
              <w:suppressAutoHyphens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740813" w:rsidRPr="00A05EDA" w:rsidTr="00667F6F"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0813" w:rsidRPr="00070883" w:rsidRDefault="0074081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0813" w:rsidRPr="00A05EDA" w:rsidTr="00667F6F">
        <w:trPr>
          <w:cantSplit/>
          <w:trHeight w:val="1709"/>
        </w:trPr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40813" w:rsidRPr="00070883" w:rsidRDefault="00740813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40813" w:rsidRPr="00070883" w:rsidRDefault="00740813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0813" w:rsidRPr="00070883" w:rsidRDefault="00740813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740813" w:rsidRPr="00A05EDA" w:rsidTr="00667F6F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0813" w:rsidRPr="00070883" w:rsidRDefault="00740813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91,8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740813" w:rsidRPr="00A05EDA" w:rsidTr="00667F6F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3679,7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40813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740813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A96CEE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3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40813" w:rsidRPr="00A05EDA" w:rsidTr="00667F6F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A96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4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813" w:rsidRPr="00070883" w:rsidRDefault="0074081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813" w:rsidRPr="00070883" w:rsidRDefault="0074081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740813" w:rsidRPr="00F465C3" w:rsidRDefault="00740813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740813" w:rsidRPr="003415DC" w:rsidRDefault="0074081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</w:p>
    <w:p w:rsidR="00740813" w:rsidRPr="003415DC" w:rsidRDefault="0074081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на оказание муниципальных услуг (выполнение работ) </w:t>
      </w:r>
    </w:p>
    <w:p w:rsidR="00740813" w:rsidRPr="003415DC" w:rsidRDefault="0074081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3415DC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</w:t>
      </w:r>
    </w:p>
    <w:p w:rsidR="00740813" w:rsidRPr="003415DC" w:rsidRDefault="0074081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на очередной финансовый год и плановый период</w:t>
      </w:r>
    </w:p>
    <w:p w:rsidR="00740813" w:rsidRPr="003415DC" w:rsidRDefault="0074081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Муниципальной программой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3415DC">
        <w:rPr>
          <w:rFonts w:ascii="Times New Roman" w:hAnsi="Times New Roman"/>
          <w:sz w:val="28"/>
          <w:szCs w:val="28"/>
        </w:rPr>
        <w:t xml:space="preserve">предусмотрено оказание муниципальных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района.</w:t>
      </w:r>
    </w:p>
    <w:p w:rsidR="00740813" w:rsidRPr="003415DC" w:rsidRDefault="00740813" w:rsidP="00B3143F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740813" w:rsidRPr="003415DC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740813" w:rsidRPr="003415DC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40813" w:rsidRPr="003415DC" w:rsidRDefault="00740813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 w:rsidRPr="002D7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у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 2014 года № 436.</w:t>
      </w:r>
    </w:p>
    <w:p w:rsidR="00740813" w:rsidRPr="003415DC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740813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740813" w:rsidRDefault="0074081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40813" w:rsidRPr="00326B22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740813" w:rsidRPr="00326B22" w:rsidRDefault="0074081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740813" w:rsidRPr="003415DC" w:rsidRDefault="0074081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– отдел архитектуры и градостроительства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0813" w:rsidRPr="00497568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 он уведомляет об этом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течение 3 рабочих дней после </w:t>
      </w:r>
      <w:r>
        <w:rPr>
          <w:rFonts w:ascii="Times New Roman" w:hAnsi="Times New Roman"/>
          <w:sz w:val="28"/>
          <w:szCs w:val="28"/>
        </w:rPr>
        <w:t>ее</w:t>
      </w:r>
      <w:r w:rsidRPr="003415DC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740813" w:rsidRPr="003415DC" w:rsidRDefault="0074081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740813" w:rsidRPr="003415DC" w:rsidRDefault="00740813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отдела архитектуры и</w:t>
      </w: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градостроительства администрации</w:t>
      </w: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40813" w:rsidRDefault="0074081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О.И.Артёменко</w:t>
      </w:r>
    </w:p>
    <w:sectPr w:rsidR="00740813" w:rsidSect="00AF6054">
      <w:headerReference w:type="even" r:id="rId9"/>
      <w:headerReference w:type="default" r:id="rId10"/>
      <w:pgSz w:w="11904" w:h="16836"/>
      <w:pgMar w:top="1134" w:right="56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813" w:rsidRDefault="00740813" w:rsidP="0082225B">
      <w:pPr>
        <w:spacing w:after="0" w:line="240" w:lineRule="auto"/>
      </w:pPr>
      <w:r>
        <w:separator/>
      </w:r>
    </w:p>
  </w:endnote>
  <w:endnote w:type="continuationSeparator" w:id="1">
    <w:p w:rsidR="00740813" w:rsidRDefault="00740813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813" w:rsidRDefault="00740813" w:rsidP="0082225B">
      <w:pPr>
        <w:spacing w:after="0" w:line="240" w:lineRule="auto"/>
      </w:pPr>
      <w:r>
        <w:separator/>
      </w:r>
    </w:p>
  </w:footnote>
  <w:footnote w:type="continuationSeparator" w:id="1">
    <w:p w:rsidR="00740813" w:rsidRDefault="00740813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813" w:rsidRDefault="00740813" w:rsidP="001E76A0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740813" w:rsidRDefault="007408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813" w:rsidRPr="00AE30E7" w:rsidRDefault="00740813" w:rsidP="001E76A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AE30E7">
      <w:rPr>
        <w:rStyle w:val="PageNumber"/>
        <w:rFonts w:ascii="Times New Roman" w:hAnsi="Times New Roman"/>
        <w:sz w:val="28"/>
        <w:szCs w:val="28"/>
      </w:rPr>
      <w:fldChar w:fldCharType="begin"/>
    </w:r>
    <w:r w:rsidRPr="00AE30E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AE30E7">
      <w:rPr>
        <w:rStyle w:val="PageNumber"/>
        <w:rFonts w:ascii="Times New Roman" w:hAnsi="Times New Roman"/>
        <w:sz w:val="28"/>
        <w:szCs w:val="28"/>
      </w:rPr>
      <w:fldChar w:fldCharType="end"/>
    </w:r>
  </w:p>
  <w:p w:rsidR="00740813" w:rsidRDefault="007408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24DE6"/>
    <w:rsid w:val="00070883"/>
    <w:rsid w:val="00074A72"/>
    <w:rsid w:val="00081019"/>
    <w:rsid w:val="00097F1D"/>
    <w:rsid w:val="000A0F5E"/>
    <w:rsid w:val="000D35AE"/>
    <w:rsid w:val="000E7503"/>
    <w:rsid w:val="000F2889"/>
    <w:rsid w:val="000F57D8"/>
    <w:rsid w:val="001202A9"/>
    <w:rsid w:val="0014328A"/>
    <w:rsid w:val="001432F6"/>
    <w:rsid w:val="001520DF"/>
    <w:rsid w:val="00173F25"/>
    <w:rsid w:val="001C2B7D"/>
    <w:rsid w:val="001C556F"/>
    <w:rsid w:val="001E76A0"/>
    <w:rsid w:val="001F2424"/>
    <w:rsid w:val="001F2D61"/>
    <w:rsid w:val="0020486E"/>
    <w:rsid w:val="0020565C"/>
    <w:rsid w:val="0020644B"/>
    <w:rsid w:val="0020685E"/>
    <w:rsid w:val="0023610D"/>
    <w:rsid w:val="00255D0F"/>
    <w:rsid w:val="002A4D42"/>
    <w:rsid w:val="002C28CB"/>
    <w:rsid w:val="002C410B"/>
    <w:rsid w:val="002D78E2"/>
    <w:rsid w:val="002D7CA3"/>
    <w:rsid w:val="002E282C"/>
    <w:rsid w:val="00326B22"/>
    <w:rsid w:val="003415DC"/>
    <w:rsid w:val="00352BCF"/>
    <w:rsid w:val="00371D81"/>
    <w:rsid w:val="00384367"/>
    <w:rsid w:val="003861C2"/>
    <w:rsid w:val="003A1085"/>
    <w:rsid w:val="003D1D1B"/>
    <w:rsid w:val="003D25DA"/>
    <w:rsid w:val="00404D53"/>
    <w:rsid w:val="00416ECF"/>
    <w:rsid w:val="00480875"/>
    <w:rsid w:val="004947DF"/>
    <w:rsid w:val="00497568"/>
    <w:rsid w:val="004C39B3"/>
    <w:rsid w:val="004D6986"/>
    <w:rsid w:val="004F06E2"/>
    <w:rsid w:val="004F2AAB"/>
    <w:rsid w:val="004F2FE4"/>
    <w:rsid w:val="005254BB"/>
    <w:rsid w:val="00530BC9"/>
    <w:rsid w:val="0056734E"/>
    <w:rsid w:val="005A126C"/>
    <w:rsid w:val="005D5AD4"/>
    <w:rsid w:val="005D75CB"/>
    <w:rsid w:val="0065629B"/>
    <w:rsid w:val="00667F6F"/>
    <w:rsid w:val="006B2766"/>
    <w:rsid w:val="006B4F95"/>
    <w:rsid w:val="006E0B16"/>
    <w:rsid w:val="00717348"/>
    <w:rsid w:val="00740813"/>
    <w:rsid w:val="007677C7"/>
    <w:rsid w:val="0078150E"/>
    <w:rsid w:val="007950C9"/>
    <w:rsid w:val="00796CFC"/>
    <w:rsid w:val="00797A6E"/>
    <w:rsid w:val="007E32EE"/>
    <w:rsid w:val="008167C6"/>
    <w:rsid w:val="0082225B"/>
    <w:rsid w:val="00837E2A"/>
    <w:rsid w:val="008443CA"/>
    <w:rsid w:val="00893D98"/>
    <w:rsid w:val="008A1764"/>
    <w:rsid w:val="008A5B83"/>
    <w:rsid w:val="008A7053"/>
    <w:rsid w:val="008B5316"/>
    <w:rsid w:val="008F086D"/>
    <w:rsid w:val="009014BC"/>
    <w:rsid w:val="00911D4B"/>
    <w:rsid w:val="00964C2B"/>
    <w:rsid w:val="009B0E9D"/>
    <w:rsid w:val="009E4BC3"/>
    <w:rsid w:val="00A0266E"/>
    <w:rsid w:val="00A05EDA"/>
    <w:rsid w:val="00A879A0"/>
    <w:rsid w:val="00A96CEE"/>
    <w:rsid w:val="00AB4D5F"/>
    <w:rsid w:val="00AB4EAB"/>
    <w:rsid w:val="00AE30E7"/>
    <w:rsid w:val="00AF6054"/>
    <w:rsid w:val="00B23096"/>
    <w:rsid w:val="00B3143F"/>
    <w:rsid w:val="00B57A0E"/>
    <w:rsid w:val="00B6414A"/>
    <w:rsid w:val="00B7779C"/>
    <w:rsid w:val="00BD5D43"/>
    <w:rsid w:val="00C37D5E"/>
    <w:rsid w:val="00C42FCD"/>
    <w:rsid w:val="00C436F4"/>
    <w:rsid w:val="00C476DC"/>
    <w:rsid w:val="00C723AF"/>
    <w:rsid w:val="00C83B20"/>
    <w:rsid w:val="00C86826"/>
    <w:rsid w:val="00CB219F"/>
    <w:rsid w:val="00CC1A0A"/>
    <w:rsid w:val="00CD5D5C"/>
    <w:rsid w:val="00CF6DA1"/>
    <w:rsid w:val="00D16854"/>
    <w:rsid w:val="00D66752"/>
    <w:rsid w:val="00D71137"/>
    <w:rsid w:val="00D837A5"/>
    <w:rsid w:val="00D87E61"/>
    <w:rsid w:val="00DA3A53"/>
    <w:rsid w:val="00DA58C4"/>
    <w:rsid w:val="00DB073B"/>
    <w:rsid w:val="00DE53A4"/>
    <w:rsid w:val="00DE6197"/>
    <w:rsid w:val="00DE6DC6"/>
    <w:rsid w:val="00E92D40"/>
    <w:rsid w:val="00EC6066"/>
    <w:rsid w:val="00ED10D4"/>
    <w:rsid w:val="00EF2576"/>
    <w:rsid w:val="00EF4D5E"/>
    <w:rsid w:val="00F04C54"/>
    <w:rsid w:val="00F41B58"/>
    <w:rsid w:val="00F42D11"/>
    <w:rsid w:val="00F465C3"/>
    <w:rsid w:val="00F838BC"/>
    <w:rsid w:val="00FF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5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">
    <w:name w:val="Цветовое выделение"/>
    <w:uiPriority w:val="99"/>
    <w:rsid w:val="00B3143F"/>
    <w:rPr>
      <w:b/>
      <w:color w:val="000080"/>
    </w:rPr>
  </w:style>
  <w:style w:type="paragraph" w:customStyle="1" w:styleId="a0">
    <w:name w:val="Прижатый влево"/>
    <w:basedOn w:val="Normal"/>
    <w:next w:val="Normal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143F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7.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1595</TotalTime>
  <Pages>14</Pages>
  <Words>3492</Words>
  <Characters>19909</Characters>
  <Application>Microsoft Office Outlook</Application>
  <DocSecurity>0</DocSecurity>
  <Lines>0</Lines>
  <Paragraphs>0</Paragraphs>
  <ScaleCrop>false</ScaleCrop>
  <Company>Архитектура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Алина</cp:lastModifiedBy>
  <cp:revision>51</cp:revision>
  <cp:lastPrinted>2015-09-24T11:09:00Z</cp:lastPrinted>
  <dcterms:created xsi:type="dcterms:W3CDTF">2014-12-19T05:36:00Z</dcterms:created>
  <dcterms:modified xsi:type="dcterms:W3CDTF">2015-09-24T11:10:00Z</dcterms:modified>
</cp:coreProperties>
</file>